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3AAA" w14:textId="06A6873D" w:rsidR="003D7746" w:rsidRDefault="003D7746" w:rsidP="003D7746">
      <w:pPr>
        <w:spacing w:after="180" w:line="432" w:lineRule="atLeast"/>
        <w:jc w:val="right"/>
        <w:textAlignment w:val="baseline"/>
        <w:outlineLvl w:val="0"/>
        <w:rPr>
          <w:rFonts w:ascii="Open Sans" w:eastAsia="Times New Roman" w:hAnsi="Open Sans" w:cs="Open Sans"/>
          <w:b/>
          <w:bCs/>
          <w:caps/>
          <w:color w:val="006600"/>
          <w:spacing w:val="15"/>
          <w:kern w:val="36"/>
          <w:sz w:val="29"/>
          <w:szCs w:val="29"/>
          <w:lang w:eastAsia="de-DE"/>
        </w:rPr>
      </w:pPr>
      <w:r>
        <w:rPr>
          <w:rFonts w:ascii="Open Sans" w:eastAsia="Times New Roman" w:hAnsi="Open Sans" w:cs="Open Sans"/>
          <w:b/>
          <w:bCs/>
          <w:caps/>
          <w:noProof/>
          <w:color w:val="006600"/>
          <w:spacing w:val="15"/>
          <w:kern w:val="36"/>
          <w:sz w:val="29"/>
          <w:szCs w:val="29"/>
          <w:lang w:eastAsia="de-DE"/>
        </w:rPr>
        <w:drawing>
          <wp:inline distT="0" distB="0" distL="0" distR="0" wp14:anchorId="3D9EDBD1" wp14:editId="187C31CF">
            <wp:extent cx="20066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006600" cy="762000"/>
                    </a:xfrm>
                    <a:prstGeom prst="rect">
                      <a:avLst/>
                    </a:prstGeom>
                  </pic:spPr>
                </pic:pic>
              </a:graphicData>
            </a:graphic>
          </wp:inline>
        </w:drawing>
      </w:r>
    </w:p>
    <w:p w14:paraId="41D64CE8" w14:textId="67D755C9" w:rsidR="003D7746" w:rsidRPr="003D7746" w:rsidRDefault="003D7746" w:rsidP="003D7746">
      <w:pPr>
        <w:spacing w:after="180" w:line="432" w:lineRule="atLeast"/>
        <w:textAlignment w:val="baseline"/>
        <w:outlineLvl w:val="0"/>
        <w:rPr>
          <w:rFonts w:ascii="Open Sans" w:eastAsia="Times New Roman" w:hAnsi="Open Sans" w:cs="Open Sans"/>
          <w:b/>
          <w:bCs/>
          <w:caps/>
          <w:color w:val="006600"/>
          <w:spacing w:val="15"/>
          <w:kern w:val="36"/>
          <w:lang w:eastAsia="de-DE"/>
        </w:rPr>
      </w:pPr>
      <w:r w:rsidRPr="003D7746">
        <w:rPr>
          <w:rFonts w:ascii="Open Sans" w:eastAsia="Times New Roman" w:hAnsi="Open Sans" w:cs="Open Sans"/>
          <w:b/>
          <w:bCs/>
          <w:caps/>
          <w:color w:val="006600"/>
          <w:spacing w:val="15"/>
          <w:kern w:val="36"/>
          <w:lang w:eastAsia="de-DE"/>
        </w:rPr>
        <w:t>Anmeldeformular</w:t>
      </w:r>
    </w:p>
    <w:p w14:paraId="14AB387A" w14:textId="7D1ADC4B" w:rsidR="003D7746" w:rsidRPr="003D7746" w:rsidRDefault="003D7746" w:rsidP="003D7746">
      <w:pPr>
        <w:spacing w:after="180" w:line="432" w:lineRule="atLeast"/>
        <w:textAlignment w:val="baseline"/>
        <w:outlineLvl w:val="0"/>
        <w:rPr>
          <w:rFonts w:ascii="Open Sans" w:eastAsia="Times New Roman" w:hAnsi="Open Sans" w:cs="Open Sans"/>
          <w:b/>
          <w:bCs/>
          <w:caps/>
          <w:color w:val="006600"/>
          <w:spacing w:val="15"/>
          <w:kern w:val="36"/>
          <w:lang w:eastAsia="de-DE"/>
        </w:rPr>
      </w:pPr>
      <w:r w:rsidRPr="003D7746">
        <w:rPr>
          <w:rFonts w:ascii="Open Sans" w:eastAsia="Times New Roman" w:hAnsi="Open Sans" w:cs="Open Sans"/>
          <w:b/>
          <w:bCs/>
          <w:caps/>
          <w:color w:val="006600"/>
          <w:spacing w:val="15"/>
          <w:kern w:val="36"/>
          <w:lang w:eastAsia="de-DE"/>
        </w:rPr>
        <w:t>FOKUS EUROPA: STRATEGIEN VERSTEHEN. HINTERFRAGEN. NEU DENKEN</w:t>
      </w:r>
    </w:p>
    <w:p w14:paraId="4BA91BC2" w14:textId="0A8231B2" w:rsid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proofErr w:type="spellStart"/>
      <w:r w:rsidRPr="003D7746">
        <w:rPr>
          <w:rFonts w:ascii="Open Sans" w:eastAsia="Times New Roman" w:hAnsi="Open Sans" w:cs="Open Sans"/>
          <w:b/>
          <w:bCs/>
          <w:color w:val="777777"/>
          <w:lang w:eastAsia="de-DE"/>
        </w:rPr>
        <w:t>DiskursLab</w:t>
      </w:r>
      <w:proofErr w:type="spellEnd"/>
      <w:r w:rsidRPr="003D7746">
        <w:rPr>
          <w:rFonts w:ascii="Open Sans" w:eastAsia="Times New Roman" w:hAnsi="Open Sans" w:cs="Open Sans"/>
          <w:b/>
          <w:bCs/>
          <w:color w:val="777777"/>
          <w:lang w:eastAsia="de-DE"/>
        </w:rPr>
        <w:t xml:space="preserve"> für Zukunftstalente in Politik, Wirtschaft und Gesellschaft</w:t>
      </w:r>
      <w:r w:rsidRPr="003D7746">
        <w:rPr>
          <w:rFonts w:ascii="Open Sans" w:eastAsia="Times New Roman" w:hAnsi="Open Sans" w:cs="Open Sans"/>
          <w:b/>
          <w:bCs/>
          <w:color w:val="777777"/>
          <w:lang w:eastAsia="de-DE"/>
        </w:rPr>
        <w:br/>
        <w:t>Berlin, 21.-25. Februar 2022</w:t>
      </w:r>
    </w:p>
    <w:p w14:paraId="02E81CBE" w14:textId="319AC73B"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Nachname, Vorname</w:t>
      </w:r>
    </w:p>
    <w:p w14:paraId="1C39B2B0" w14:textId="19D9EF8A"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Geburtsdatum</w:t>
      </w:r>
    </w:p>
    <w:p w14:paraId="1E367292" w14:textId="4838C49B"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Adresse (Straße, PLZ, Ort)</w:t>
      </w:r>
    </w:p>
    <w:p w14:paraId="1201FA96" w14:textId="58C73116"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proofErr w:type="gramStart"/>
      <w:r w:rsidRPr="003D7746">
        <w:rPr>
          <w:rFonts w:ascii="Open Sans" w:eastAsia="Times New Roman" w:hAnsi="Open Sans" w:cs="Open Sans"/>
          <w:b/>
          <w:bCs/>
          <w:color w:val="777777"/>
          <w:lang w:eastAsia="de-DE"/>
        </w:rPr>
        <w:t>Email</w:t>
      </w:r>
      <w:proofErr w:type="gramEnd"/>
      <w:r w:rsidRPr="003D7746">
        <w:rPr>
          <w:rFonts w:ascii="Open Sans" w:eastAsia="Times New Roman" w:hAnsi="Open Sans" w:cs="Open Sans"/>
          <w:b/>
          <w:bCs/>
          <w:color w:val="777777"/>
          <w:lang w:eastAsia="de-DE"/>
        </w:rPr>
        <w:t>-Adresse</w:t>
      </w:r>
    </w:p>
    <w:p w14:paraId="44BC6944" w14:textId="0B1F3B76"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Universität/ Hochschule/ Fachhochschule</w:t>
      </w:r>
    </w:p>
    <w:p w14:paraId="1569EB6D" w14:textId="44DB44A0"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Studienfach/ Studiengang und Semester</w:t>
      </w:r>
    </w:p>
    <w:p w14:paraId="1EE78C8E" w14:textId="27B81678" w:rsidR="003D7746" w:rsidRP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r w:rsidRPr="003D7746">
        <w:rPr>
          <w:rFonts w:ascii="Open Sans" w:eastAsia="Times New Roman" w:hAnsi="Open Sans" w:cs="Open Sans"/>
          <w:b/>
          <w:bCs/>
          <w:color w:val="777777"/>
          <w:lang w:eastAsia="de-DE"/>
        </w:rPr>
        <w:t>Motivation für die Teilnahme (max. 150 Worte)</w:t>
      </w:r>
    </w:p>
    <w:p w14:paraId="5C42C44C" w14:textId="2AE4918E" w:rsid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p>
    <w:p w14:paraId="1DB0CFDA" w14:textId="23229AD0" w:rsid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p>
    <w:p w14:paraId="0199F562" w14:textId="63FA53A9" w:rsidR="003D7746" w:rsidRDefault="003D7746" w:rsidP="003D7746">
      <w:pPr>
        <w:spacing w:after="240" w:line="396" w:lineRule="atLeast"/>
        <w:textAlignment w:val="baseline"/>
        <w:outlineLvl w:val="1"/>
        <w:rPr>
          <w:rFonts w:ascii="Open Sans" w:eastAsia="Times New Roman" w:hAnsi="Open Sans" w:cs="Open Sans"/>
          <w:b/>
          <w:bCs/>
          <w:color w:val="777777"/>
          <w:lang w:eastAsia="de-DE"/>
        </w:rPr>
      </w:pPr>
    </w:p>
    <w:p w14:paraId="1568616D" w14:textId="4FDCFA72" w:rsidR="00096FA2" w:rsidRDefault="00096FA2" w:rsidP="003D7746">
      <w:pPr>
        <w:spacing w:after="240" w:line="396" w:lineRule="atLeast"/>
        <w:textAlignment w:val="baseline"/>
        <w:outlineLvl w:val="1"/>
        <w:rPr>
          <w:rFonts w:ascii="Open Sans" w:eastAsia="Times New Roman" w:hAnsi="Open Sans" w:cs="Open Sans"/>
          <w:b/>
          <w:bCs/>
          <w:color w:val="777777"/>
          <w:lang w:eastAsia="de-DE"/>
        </w:rPr>
      </w:pPr>
      <w:r>
        <w:rPr>
          <w:rFonts w:ascii="Open Sans" w:eastAsia="Times New Roman" w:hAnsi="Open Sans" w:cs="Open Sans"/>
          <w:b/>
          <w:bCs/>
          <w:color w:val="777777"/>
          <w:lang w:eastAsia="de-DE"/>
        </w:rPr>
        <w:t>Datum, Ort und Unterschrift</w:t>
      </w:r>
    </w:p>
    <w:p w14:paraId="3ACAACB3" w14:textId="62DA9B6A" w:rsidR="003D7746" w:rsidRPr="003D7746" w:rsidRDefault="003D7746" w:rsidP="00096FA2">
      <w:pPr>
        <w:pStyle w:val="StandardWeb"/>
        <w:spacing w:before="0" w:beforeAutospacing="0" w:after="240" w:afterAutospacing="0"/>
        <w:textAlignment w:val="baseline"/>
        <w:rPr>
          <w:rFonts w:ascii="Open Sans" w:hAnsi="Open Sans" w:cs="Open Sans"/>
          <w:b/>
          <w:bCs/>
          <w:color w:val="777777"/>
        </w:rPr>
      </w:pPr>
      <w:r>
        <w:rPr>
          <w:rFonts w:ascii="Open Sans" w:hAnsi="Open Sans" w:cs="Open Sans"/>
          <w:b/>
          <w:bCs/>
          <w:color w:val="777777"/>
        </w:rPr>
        <w:t xml:space="preserve">Bitte beachten Sie, dass </w:t>
      </w:r>
      <w:r w:rsidR="00096FA2">
        <w:rPr>
          <w:rFonts w:ascii="Open Sans" w:hAnsi="Open Sans" w:cs="Open Sans"/>
          <w:color w:val="444444"/>
        </w:rPr>
        <w:t>die Anzahl der</w:t>
      </w:r>
      <w:r w:rsidR="00096FA2" w:rsidRPr="00096FA2">
        <w:rPr>
          <w:rFonts w:ascii="Open Sans" w:hAnsi="Open Sans" w:cs="Open Sans"/>
          <w:color w:val="444444"/>
        </w:rPr>
        <w:t xml:space="preserve"> Plätze begrenzt</w:t>
      </w:r>
      <w:r w:rsidR="00096FA2">
        <w:rPr>
          <w:rFonts w:ascii="Open Sans" w:hAnsi="Open Sans" w:cs="Open Sans"/>
          <w:color w:val="444444"/>
        </w:rPr>
        <w:t xml:space="preserve"> ist</w:t>
      </w:r>
      <w:r w:rsidR="00096FA2" w:rsidRPr="00096FA2">
        <w:rPr>
          <w:rFonts w:ascii="Open Sans" w:hAnsi="Open Sans" w:cs="Open Sans"/>
          <w:color w:val="444444"/>
        </w:rPr>
        <w:t>, daher ist die Anmeldung erst mit schriftlicher Zusage gültig.</w:t>
      </w:r>
    </w:p>
    <w:p w14:paraId="7CDF21D7" w14:textId="77777777" w:rsidR="003D7746" w:rsidRPr="00096FA2" w:rsidRDefault="003D7746" w:rsidP="003D7746">
      <w:pPr>
        <w:pStyle w:val="berschrift3"/>
        <w:spacing w:before="240" w:after="240" w:line="312" w:lineRule="atLeast"/>
        <w:textAlignment w:val="baseline"/>
        <w:rPr>
          <w:rFonts w:ascii="Open Sans" w:hAnsi="Open Sans" w:cs="Open Sans"/>
          <w:caps/>
          <w:color w:val="777777"/>
          <w:spacing w:val="15"/>
          <w:sz w:val="20"/>
          <w:szCs w:val="20"/>
        </w:rPr>
      </w:pPr>
      <w:r w:rsidRPr="00096FA2">
        <w:rPr>
          <w:rFonts w:ascii="Open Sans" w:hAnsi="Open Sans" w:cs="Open Sans"/>
          <w:caps/>
          <w:color w:val="777777"/>
          <w:spacing w:val="15"/>
          <w:sz w:val="20"/>
          <w:szCs w:val="20"/>
        </w:rPr>
        <w:t>ERKLÄRUNG ZUM DATENSCHUTZ UND ZUR ÖFFENTLICHKEITSARBEIT</w:t>
      </w:r>
    </w:p>
    <w:p w14:paraId="03A6F41E" w14:textId="77892917" w:rsidR="003D7746" w:rsidRPr="00096FA2" w:rsidRDefault="003D7746" w:rsidP="00096FA2">
      <w:pPr>
        <w:pStyle w:val="StandardWeb"/>
        <w:spacing w:before="0" w:beforeAutospacing="0" w:after="0" w:afterAutospacing="0"/>
        <w:textAlignment w:val="baseline"/>
        <w:rPr>
          <w:rFonts w:ascii="Open Sans" w:hAnsi="Open Sans" w:cs="Open Sans"/>
          <w:color w:val="444444"/>
          <w:sz w:val="20"/>
          <w:szCs w:val="20"/>
        </w:rPr>
      </w:pPr>
      <w:r w:rsidRPr="00096FA2">
        <w:rPr>
          <w:rFonts w:ascii="Open Sans" w:hAnsi="Open Sans" w:cs="Open Sans"/>
          <w:color w:val="444444"/>
          <w:sz w:val="20"/>
          <w:szCs w:val="20"/>
        </w:rPr>
        <w:t xml:space="preserve">Mit </w:t>
      </w:r>
      <w:r w:rsidRPr="00096FA2">
        <w:rPr>
          <w:rFonts w:ascii="Open Sans" w:hAnsi="Open Sans" w:cs="Open Sans"/>
          <w:color w:val="444444"/>
          <w:sz w:val="20"/>
          <w:szCs w:val="20"/>
        </w:rPr>
        <w:t xml:space="preserve">der </w:t>
      </w:r>
      <w:r w:rsidRPr="00096FA2">
        <w:rPr>
          <w:rStyle w:val="Fett"/>
          <w:rFonts w:ascii="Open Sans" w:hAnsi="Open Sans" w:cs="Open Sans"/>
          <w:color w:val="444444"/>
          <w:sz w:val="20"/>
          <w:szCs w:val="20"/>
          <w:bdr w:val="none" w:sz="0" w:space="0" w:color="auto" w:frame="1"/>
        </w:rPr>
        <w:t>ANMELDUNG</w:t>
      </w:r>
      <w:r w:rsidRPr="00096FA2">
        <w:rPr>
          <w:rStyle w:val="apple-converted-space"/>
          <w:rFonts w:ascii="Open Sans" w:hAnsi="Open Sans" w:cs="Open Sans"/>
          <w:color w:val="444444"/>
          <w:sz w:val="20"/>
          <w:szCs w:val="20"/>
        </w:rPr>
        <w:t> </w:t>
      </w:r>
      <w:r w:rsidRPr="00096FA2">
        <w:rPr>
          <w:rFonts w:ascii="Open Sans" w:hAnsi="Open Sans" w:cs="Open Sans"/>
          <w:color w:val="444444"/>
          <w:sz w:val="20"/>
          <w:szCs w:val="20"/>
        </w:rPr>
        <w:t>willigen Sie ein, dass wir Ihre personenbezogenen Daten für die Tagungsorganisation speichern und verarbeiten. Zudem willigen Sie ein, dass ggfs. personenbezogene Daten (Name, Funktion, Foto) in Druckwerken, auf der Webseite des C·A·P und in der Presse zum Zweck der Berichterstattung und im Rahmen der Öffentlichkeitsarbeit des Projektes veröffentlicht werden.</w:t>
      </w:r>
    </w:p>
    <w:sectPr w:rsidR="003D7746" w:rsidRPr="00096F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46"/>
    <w:rsid w:val="00096FA2"/>
    <w:rsid w:val="003D7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96EE71"/>
  <w15:chartTrackingRefBased/>
  <w15:docId w15:val="{E709BFD9-B63A-C84E-B6B9-595C412E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D774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D774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3D7746"/>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774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D774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3D7746"/>
    <w:rPr>
      <w:rFonts w:asciiTheme="majorHAnsi" w:eastAsiaTheme="majorEastAsia" w:hAnsiTheme="majorHAnsi" w:cstheme="majorBidi"/>
      <w:color w:val="1F3763" w:themeColor="accent1" w:themeShade="7F"/>
    </w:rPr>
  </w:style>
  <w:style w:type="paragraph" w:styleId="StandardWeb">
    <w:name w:val="Normal (Web)"/>
    <w:basedOn w:val="Standard"/>
    <w:uiPriority w:val="99"/>
    <w:unhideWhenUsed/>
    <w:rsid w:val="003D774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3D7746"/>
  </w:style>
  <w:style w:type="character" w:styleId="Fett">
    <w:name w:val="Strong"/>
    <w:basedOn w:val="Absatz-Standardschriftart"/>
    <w:uiPriority w:val="22"/>
    <w:qFormat/>
    <w:rsid w:val="003D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10163">
      <w:bodyDiv w:val="1"/>
      <w:marLeft w:val="0"/>
      <w:marRight w:val="0"/>
      <w:marTop w:val="0"/>
      <w:marBottom w:val="0"/>
      <w:divBdr>
        <w:top w:val="none" w:sz="0" w:space="0" w:color="auto"/>
        <w:left w:val="none" w:sz="0" w:space="0" w:color="auto"/>
        <w:bottom w:val="none" w:sz="0" w:space="0" w:color="auto"/>
        <w:right w:val="none" w:sz="0" w:space="0" w:color="auto"/>
      </w:divBdr>
    </w:div>
    <w:div w:id="507521135">
      <w:bodyDiv w:val="1"/>
      <w:marLeft w:val="0"/>
      <w:marRight w:val="0"/>
      <w:marTop w:val="0"/>
      <w:marBottom w:val="0"/>
      <w:divBdr>
        <w:top w:val="none" w:sz="0" w:space="0" w:color="auto"/>
        <w:left w:val="none" w:sz="0" w:space="0" w:color="auto"/>
        <w:bottom w:val="none" w:sz="0" w:space="0" w:color="auto"/>
        <w:right w:val="none" w:sz="0" w:space="0" w:color="auto"/>
      </w:divBdr>
    </w:div>
    <w:div w:id="1399401398">
      <w:bodyDiv w:val="1"/>
      <w:marLeft w:val="0"/>
      <w:marRight w:val="0"/>
      <w:marTop w:val="0"/>
      <w:marBottom w:val="0"/>
      <w:divBdr>
        <w:top w:val="none" w:sz="0" w:space="0" w:color="auto"/>
        <w:left w:val="none" w:sz="0" w:space="0" w:color="auto"/>
        <w:bottom w:val="none" w:sz="0" w:space="0" w:color="auto"/>
        <w:right w:val="none" w:sz="0" w:space="0" w:color="auto"/>
      </w:divBdr>
    </w:div>
    <w:div w:id="17178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2022-01-03T10:14:00Z</dcterms:created>
  <dcterms:modified xsi:type="dcterms:W3CDTF">2022-01-03T10:23:00Z</dcterms:modified>
</cp:coreProperties>
</file>